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C842" w14:textId="77777777" w:rsidR="00BB3195" w:rsidRPr="00240A78" w:rsidRDefault="00BB3195" w:rsidP="00BB3195">
      <w:pPr>
        <w:rPr>
          <w:b/>
          <w:bCs/>
        </w:rPr>
      </w:pPr>
      <w:r w:rsidRPr="00240A78">
        <w:rPr>
          <w:b/>
          <w:bCs/>
        </w:rPr>
        <w:t>How to Apply</w:t>
      </w:r>
    </w:p>
    <w:p w14:paraId="32BC6D76" w14:textId="1ECCD330" w:rsidR="00BB3195" w:rsidRPr="00240A78" w:rsidRDefault="00BB3195" w:rsidP="00BB3195">
      <w:r w:rsidRPr="00240A78">
        <w:t>Thank you for expressing an interest</w:t>
      </w:r>
      <w:r>
        <w:t xml:space="preserve"> in this </w:t>
      </w:r>
      <w:r w:rsidRPr="00240A78">
        <w:t xml:space="preserve">position at </w:t>
      </w:r>
      <w:r>
        <w:t>Heylo</w:t>
      </w:r>
      <w:r w:rsidRPr="00240A78">
        <w:t>. If you</w:t>
      </w:r>
      <w:r w:rsidR="00C73CAF">
        <w:t xml:space="preserve"> </w:t>
      </w:r>
      <w:r w:rsidRPr="00240A78">
        <w:t>would like to apply, please follow the guidelines below.</w:t>
      </w:r>
    </w:p>
    <w:p w14:paraId="01C00769" w14:textId="77777777" w:rsidR="00BB3195" w:rsidRPr="00240A78" w:rsidRDefault="00BB3195" w:rsidP="00BB3195">
      <w:pPr>
        <w:rPr>
          <w:b/>
          <w:bCs/>
        </w:rPr>
      </w:pPr>
      <w:r w:rsidRPr="00240A78">
        <w:rPr>
          <w:b/>
          <w:bCs/>
        </w:rPr>
        <w:t>APPLICATION PROCESS</w:t>
      </w:r>
    </w:p>
    <w:p w14:paraId="3EE8FBD2" w14:textId="7C01355C" w:rsidR="00BB3195" w:rsidRPr="00240A78" w:rsidRDefault="00BB3195" w:rsidP="00BB3195">
      <w:r w:rsidRPr="00240A78">
        <w:t>Please submit an up-to-date Curriculum Vitae (CV) and covering letter quoting the reference number </w:t>
      </w:r>
      <w:r w:rsidRPr="00240A78">
        <w:rPr>
          <w:b/>
          <w:bCs/>
        </w:rPr>
        <w:t>ema</w:t>
      </w:r>
      <w:r>
        <w:rPr>
          <w:b/>
          <w:bCs/>
        </w:rPr>
        <w:t>505</w:t>
      </w:r>
    </w:p>
    <w:p w14:paraId="37D06BF8" w14:textId="7F2E5B61" w:rsidR="00BB3195" w:rsidRPr="00240A78" w:rsidRDefault="00BB3195" w:rsidP="00BB3195">
      <w:r w:rsidRPr="00240A78">
        <w:t xml:space="preserve">Please return your application by </w:t>
      </w:r>
      <w:r>
        <w:t>25 January 2026</w:t>
      </w:r>
      <w:r w:rsidRPr="00240A78">
        <w:t xml:space="preserve"> (electronic submissions) to our retained consultants at ema consultancy Ltd: email: </w:t>
      </w:r>
      <w:hyperlink r:id="rId7" w:history="1">
        <w:r w:rsidRPr="00240A78">
          <w:rPr>
            <w:rStyle w:val="Hyperlink"/>
          </w:rPr>
          <w:t>responsehandling1@emaconsultancy.org.uk</w:t>
        </w:r>
      </w:hyperlink>
    </w:p>
    <w:p w14:paraId="51CAD43F" w14:textId="77777777" w:rsidR="00BB3195" w:rsidRPr="00240A78" w:rsidRDefault="00BB3195" w:rsidP="00BB3195">
      <w:pPr>
        <w:rPr>
          <w:b/>
          <w:bCs/>
        </w:rPr>
      </w:pPr>
      <w:r w:rsidRPr="00240A78">
        <w:rPr>
          <w:b/>
          <w:bCs/>
        </w:rPr>
        <w:t>HOW TO APPLY</w:t>
      </w:r>
    </w:p>
    <w:p w14:paraId="6D3D55D7" w14:textId="30748CFA" w:rsidR="00BB3195" w:rsidRPr="00240A78" w:rsidRDefault="00BB3195" w:rsidP="00BB3195">
      <w:r w:rsidRPr="00240A78">
        <w:t>Within your CV, please supply the following:</w:t>
      </w:r>
    </w:p>
    <w:p w14:paraId="65131AF4" w14:textId="77777777" w:rsidR="00BB3195" w:rsidRPr="00240A78" w:rsidRDefault="00BB3195" w:rsidP="00BB3195">
      <w:pPr>
        <w:numPr>
          <w:ilvl w:val="0"/>
          <w:numId w:val="1"/>
        </w:numPr>
        <w:spacing w:after="0"/>
      </w:pPr>
      <w:r w:rsidRPr="00240A78">
        <w:t>Full name and postal address;</w:t>
      </w:r>
    </w:p>
    <w:p w14:paraId="28FDFA9A" w14:textId="77777777" w:rsidR="00BB3195" w:rsidRPr="00240A78" w:rsidRDefault="00BB3195" w:rsidP="00BB3195">
      <w:pPr>
        <w:numPr>
          <w:ilvl w:val="0"/>
          <w:numId w:val="1"/>
        </w:numPr>
        <w:spacing w:after="0"/>
      </w:pPr>
      <w:r w:rsidRPr="00240A78">
        <w:t>Work and home telephone number, mobile number and email address (NB written communication with you will be electronic);</w:t>
      </w:r>
    </w:p>
    <w:p w14:paraId="3283B85E" w14:textId="77777777" w:rsidR="00BB3195" w:rsidRDefault="00BB3195" w:rsidP="00BB3195">
      <w:pPr>
        <w:numPr>
          <w:ilvl w:val="0"/>
          <w:numId w:val="1"/>
        </w:numPr>
        <w:spacing w:after="0"/>
      </w:pPr>
      <w:r w:rsidRPr="00240A78">
        <w:t>Relevant employment history;</w:t>
      </w:r>
    </w:p>
    <w:p w14:paraId="7F2B2110" w14:textId="333D1543" w:rsidR="00BB3195" w:rsidRPr="00240A78" w:rsidRDefault="00BB3195" w:rsidP="00BB3195">
      <w:pPr>
        <w:numPr>
          <w:ilvl w:val="0"/>
          <w:numId w:val="1"/>
        </w:numPr>
        <w:spacing w:after="0"/>
      </w:pPr>
      <w:r>
        <w:t>Current salary details;</w:t>
      </w:r>
    </w:p>
    <w:p w14:paraId="0244C080" w14:textId="77777777" w:rsidR="00BB3195" w:rsidRPr="00240A78" w:rsidRDefault="00BB3195" w:rsidP="00BB3195">
      <w:pPr>
        <w:numPr>
          <w:ilvl w:val="0"/>
          <w:numId w:val="1"/>
        </w:numPr>
        <w:spacing w:after="0"/>
      </w:pPr>
      <w:r w:rsidRPr="00240A78">
        <w:t>Education qualifications;</w:t>
      </w:r>
    </w:p>
    <w:p w14:paraId="22999384" w14:textId="77777777" w:rsidR="00BB3195" w:rsidRPr="00240A78" w:rsidRDefault="00BB3195" w:rsidP="00BB3195">
      <w:pPr>
        <w:numPr>
          <w:ilvl w:val="0"/>
          <w:numId w:val="1"/>
        </w:numPr>
        <w:spacing w:after="0"/>
      </w:pPr>
      <w:r w:rsidRPr="00240A78">
        <w:t>Current Memberships of relevant professional associations/Institutes and dates</w:t>
      </w:r>
    </w:p>
    <w:p w14:paraId="78BCFE74" w14:textId="77777777" w:rsidR="00BB3195" w:rsidRPr="00240A78" w:rsidRDefault="00BB3195" w:rsidP="00BB3195">
      <w:pPr>
        <w:spacing w:before="160"/>
      </w:pPr>
      <w:r w:rsidRPr="00240A78">
        <w:t>Your covering letter (maximum of 3 pages) should be used to convey why you are attracted to the role describing how your relevant experience and skills will help emh map out and deliver their future purpose, direction and priorities. The covering letter is considered an important aspect of your application and will be used to assess your motivation for the role.</w:t>
      </w:r>
    </w:p>
    <w:p w14:paraId="6929ADD2" w14:textId="77777777" w:rsidR="00BB3195" w:rsidRPr="00240A78" w:rsidRDefault="00BB3195" w:rsidP="00BB3195">
      <w:pPr>
        <w:rPr>
          <w:b/>
          <w:bCs/>
        </w:rPr>
      </w:pPr>
      <w:r w:rsidRPr="00240A78">
        <w:rPr>
          <w:b/>
          <w:bCs/>
        </w:rPr>
        <w:t>CONTACT DETAILS</w:t>
      </w:r>
    </w:p>
    <w:p w14:paraId="7EFE3D08" w14:textId="6C1F244C" w:rsidR="00BB3195" w:rsidRPr="00240A78" w:rsidRDefault="00BB3195" w:rsidP="00BB3195">
      <w:r w:rsidRPr="00240A78">
        <w:t xml:space="preserve">If you have any queries about the position or the selection process; or if you would like an informal and confidential discussion with our consultants, please do not hesitate to contact, </w:t>
      </w:r>
      <w:r>
        <w:t xml:space="preserve">Ian Robertson on </w:t>
      </w:r>
      <w:r w:rsidRPr="00BB3195">
        <w:t>07947 126329</w:t>
      </w:r>
    </w:p>
    <w:p w14:paraId="7A7863BF" w14:textId="77777777" w:rsidR="00BB3195" w:rsidRPr="00240A78" w:rsidRDefault="00BB3195" w:rsidP="00BB3195">
      <w:r w:rsidRPr="00240A78">
        <w:t>Thank you for your interest in this position.</w:t>
      </w:r>
    </w:p>
    <w:p w14:paraId="1E8855FF" w14:textId="77777777" w:rsidR="00BB3195" w:rsidRDefault="00BB3195" w:rsidP="00BB3195">
      <w:pPr>
        <w:rPr>
          <w:b/>
          <w:bCs/>
        </w:rPr>
      </w:pPr>
      <w:r>
        <w:rPr>
          <w:b/>
          <w:bCs/>
        </w:rPr>
        <w:t>Ian Robertson</w:t>
      </w:r>
    </w:p>
    <w:p w14:paraId="7797A2B9" w14:textId="0B1E830C" w:rsidR="00BB3195" w:rsidRDefault="00BB3195" w:rsidP="00BB3195">
      <w:pPr>
        <w:rPr>
          <w:b/>
          <w:bCs/>
        </w:rPr>
      </w:pPr>
      <w:r>
        <w:rPr>
          <w:b/>
          <w:bCs/>
        </w:rPr>
        <w:t>Executive</w:t>
      </w:r>
      <w:r w:rsidRPr="00240A78">
        <w:rPr>
          <w:b/>
          <w:bCs/>
        </w:rPr>
        <w:t xml:space="preserve"> Director</w:t>
      </w:r>
    </w:p>
    <w:p w14:paraId="0F4A9BA8" w14:textId="77777777" w:rsidR="00BB3195" w:rsidRPr="00240A78" w:rsidRDefault="00BB3195" w:rsidP="00BB3195">
      <w:r>
        <w:rPr>
          <w:noProof/>
        </w:rPr>
        <w:drawing>
          <wp:inline distT="0" distB="0" distL="0" distR="0" wp14:anchorId="3C4226AA" wp14:editId="50D22F28">
            <wp:extent cx="876300" cy="852932"/>
            <wp:effectExtent l="0" t="0" r="0" b="4445"/>
            <wp:docPr id="1053050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50899" name="Picture 1053050899"/>
                    <pic:cNvPicPr/>
                  </pic:nvPicPr>
                  <pic:blipFill>
                    <a:blip r:embed="rId8">
                      <a:extLst>
                        <a:ext uri="{28A0092B-C50C-407E-A947-70E740481C1C}">
                          <a14:useLocalDpi xmlns:a14="http://schemas.microsoft.com/office/drawing/2010/main" val="0"/>
                        </a:ext>
                      </a:extLst>
                    </a:blip>
                    <a:stretch>
                      <a:fillRect/>
                    </a:stretch>
                  </pic:blipFill>
                  <pic:spPr>
                    <a:xfrm>
                      <a:off x="0" y="0"/>
                      <a:ext cx="877021" cy="853634"/>
                    </a:xfrm>
                    <a:prstGeom prst="rect">
                      <a:avLst/>
                    </a:prstGeom>
                  </pic:spPr>
                </pic:pic>
              </a:graphicData>
            </a:graphic>
          </wp:inline>
        </w:drawing>
      </w:r>
    </w:p>
    <w:p w14:paraId="04D2A732" w14:textId="77777777" w:rsidR="00024495" w:rsidRDefault="00024495"/>
    <w:sectPr w:rsidR="0002449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54C4" w14:textId="77777777" w:rsidR="00700C5C" w:rsidRDefault="00700C5C" w:rsidP="00214507">
      <w:pPr>
        <w:spacing w:after="0" w:line="240" w:lineRule="auto"/>
      </w:pPr>
      <w:r>
        <w:separator/>
      </w:r>
    </w:p>
  </w:endnote>
  <w:endnote w:type="continuationSeparator" w:id="0">
    <w:p w14:paraId="414B739B" w14:textId="77777777" w:rsidR="00700C5C" w:rsidRDefault="00700C5C" w:rsidP="00214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2F51A" w14:textId="77777777" w:rsidR="00700C5C" w:rsidRDefault="00700C5C" w:rsidP="00214507">
      <w:pPr>
        <w:spacing w:after="0" w:line="240" w:lineRule="auto"/>
      </w:pPr>
      <w:r>
        <w:separator/>
      </w:r>
    </w:p>
  </w:footnote>
  <w:footnote w:type="continuationSeparator" w:id="0">
    <w:p w14:paraId="2DE9326A" w14:textId="77777777" w:rsidR="00700C5C" w:rsidRDefault="00700C5C" w:rsidP="00214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17F2" w14:textId="4C414CE7" w:rsidR="00214507" w:rsidRDefault="00214507">
    <w:pPr>
      <w:pStyle w:val="Header"/>
    </w:pPr>
    <w:r>
      <w:rPr>
        <w:noProof/>
      </w:rPr>
      <w:drawing>
        <wp:anchor distT="0" distB="0" distL="114300" distR="114300" simplePos="0" relativeHeight="251658240" behindDoc="1" locked="0" layoutInCell="1" allowOverlap="1" wp14:anchorId="22735A94" wp14:editId="5A228E49">
          <wp:simplePos x="0" y="0"/>
          <wp:positionH relativeFrom="column">
            <wp:posOffset>4123690</wp:posOffset>
          </wp:positionH>
          <wp:positionV relativeFrom="paragraph">
            <wp:posOffset>-200660</wp:posOffset>
          </wp:positionV>
          <wp:extent cx="1534160" cy="610870"/>
          <wp:effectExtent l="0" t="0" r="8890" b="0"/>
          <wp:wrapNone/>
          <wp:docPr id="1479475597" name="Picture 1"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160" cy="610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5178C"/>
    <w:multiLevelType w:val="multilevel"/>
    <w:tmpl w:val="157E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726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95"/>
    <w:rsid w:val="00024495"/>
    <w:rsid w:val="00214507"/>
    <w:rsid w:val="00700C5C"/>
    <w:rsid w:val="008066B2"/>
    <w:rsid w:val="00BB3195"/>
    <w:rsid w:val="00C73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1B72"/>
  <w15:chartTrackingRefBased/>
  <w15:docId w15:val="{EE48E80E-7797-433A-B66A-412E03DA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95"/>
  </w:style>
  <w:style w:type="paragraph" w:styleId="Heading1">
    <w:name w:val="heading 1"/>
    <w:basedOn w:val="Normal"/>
    <w:next w:val="Normal"/>
    <w:link w:val="Heading1Char"/>
    <w:uiPriority w:val="9"/>
    <w:qFormat/>
    <w:rsid w:val="00BB3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195"/>
    <w:rPr>
      <w:rFonts w:eastAsiaTheme="majorEastAsia" w:cstheme="majorBidi"/>
      <w:color w:val="272727" w:themeColor="text1" w:themeTint="D8"/>
    </w:rPr>
  </w:style>
  <w:style w:type="paragraph" w:styleId="Title">
    <w:name w:val="Title"/>
    <w:basedOn w:val="Normal"/>
    <w:next w:val="Normal"/>
    <w:link w:val="TitleChar"/>
    <w:uiPriority w:val="10"/>
    <w:qFormat/>
    <w:rsid w:val="00BB3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95"/>
    <w:pPr>
      <w:spacing w:before="160"/>
      <w:jc w:val="center"/>
    </w:pPr>
    <w:rPr>
      <w:i/>
      <w:iCs/>
      <w:color w:val="404040" w:themeColor="text1" w:themeTint="BF"/>
    </w:rPr>
  </w:style>
  <w:style w:type="character" w:customStyle="1" w:styleId="QuoteChar">
    <w:name w:val="Quote Char"/>
    <w:basedOn w:val="DefaultParagraphFont"/>
    <w:link w:val="Quote"/>
    <w:uiPriority w:val="29"/>
    <w:rsid w:val="00BB3195"/>
    <w:rPr>
      <w:i/>
      <w:iCs/>
      <w:color w:val="404040" w:themeColor="text1" w:themeTint="BF"/>
    </w:rPr>
  </w:style>
  <w:style w:type="paragraph" w:styleId="ListParagraph">
    <w:name w:val="List Paragraph"/>
    <w:basedOn w:val="Normal"/>
    <w:uiPriority w:val="34"/>
    <w:qFormat/>
    <w:rsid w:val="00BB3195"/>
    <w:pPr>
      <w:ind w:left="720"/>
      <w:contextualSpacing/>
    </w:pPr>
  </w:style>
  <w:style w:type="character" w:styleId="IntenseEmphasis">
    <w:name w:val="Intense Emphasis"/>
    <w:basedOn w:val="DefaultParagraphFont"/>
    <w:uiPriority w:val="21"/>
    <w:qFormat/>
    <w:rsid w:val="00BB3195"/>
    <w:rPr>
      <w:i/>
      <w:iCs/>
      <w:color w:val="0F4761" w:themeColor="accent1" w:themeShade="BF"/>
    </w:rPr>
  </w:style>
  <w:style w:type="paragraph" w:styleId="IntenseQuote">
    <w:name w:val="Intense Quote"/>
    <w:basedOn w:val="Normal"/>
    <w:next w:val="Normal"/>
    <w:link w:val="IntenseQuoteChar"/>
    <w:uiPriority w:val="30"/>
    <w:qFormat/>
    <w:rsid w:val="00BB3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195"/>
    <w:rPr>
      <w:i/>
      <w:iCs/>
      <w:color w:val="0F4761" w:themeColor="accent1" w:themeShade="BF"/>
    </w:rPr>
  </w:style>
  <w:style w:type="character" w:styleId="IntenseReference">
    <w:name w:val="Intense Reference"/>
    <w:basedOn w:val="DefaultParagraphFont"/>
    <w:uiPriority w:val="32"/>
    <w:qFormat/>
    <w:rsid w:val="00BB3195"/>
    <w:rPr>
      <w:b/>
      <w:bCs/>
      <w:smallCaps/>
      <w:color w:val="0F4761" w:themeColor="accent1" w:themeShade="BF"/>
      <w:spacing w:val="5"/>
    </w:rPr>
  </w:style>
  <w:style w:type="character" w:styleId="Hyperlink">
    <w:name w:val="Hyperlink"/>
    <w:basedOn w:val="DefaultParagraphFont"/>
    <w:uiPriority w:val="99"/>
    <w:unhideWhenUsed/>
    <w:rsid w:val="00BB3195"/>
    <w:rPr>
      <w:color w:val="467886" w:themeColor="hyperlink"/>
      <w:u w:val="single"/>
    </w:rPr>
  </w:style>
  <w:style w:type="paragraph" w:styleId="Header">
    <w:name w:val="header"/>
    <w:basedOn w:val="Normal"/>
    <w:link w:val="HeaderChar"/>
    <w:uiPriority w:val="99"/>
    <w:unhideWhenUsed/>
    <w:rsid w:val="00214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507"/>
  </w:style>
  <w:style w:type="paragraph" w:styleId="Footer">
    <w:name w:val="footer"/>
    <w:basedOn w:val="Normal"/>
    <w:link w:val="FooterChar"/>
    <w:uiPriority w:val="99"/>
    <w:unhideWhenUsed/>
    <w:rsid w:val="00214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responsehandling1@emaconsultanc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Lee</dc:creator>
  <cp:keywords/>
  <dc:description/>
  <cp:lastModifiedBy>Lorna Lee</cp:lastModifiedBy>
  <cp:revision>3</cp:revision>
  <dcterms:created xsi:type="dcterms:W3CDTF">2026-01-09T12:54:00Z</dcterms:created>
  <dcterms:modified xsi:type="dcterms:W3CDTF">2026-01-09T13:01:00Z</dcterms:modified>
</cp:coreProperties>
</file>